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58" w:type="dxa"/>
        <w:tblInd w:w="95" w:type="dxa"/>
        <w:tblLook w:val="04A0" w:firstRow="1" w:lastRow="0" w:firstColumn="1" w:lastColumn="0" w:noHBand="0" w:noVBand="1"/>
      </w:tblPr>
      <w:tblGrid>
        <w:gridCol w:w="1787"/>
        <w:gridCol w:w="3301"/>
        <w:gridCol w:w="1284"/>
        <w:gridCol w:w="1655"/>
        <w:gridCol w:w="1605"/>
        <w:gridCol w:w="1127"/>
        <w:gridCol w:w="1712"/>
        <w:gridCol w:w="1308"/>
        <w:gridCol w:w="1279"/>
      </w:tblGrid>
      <w:tr w:rsidR="00AA68FC" w:rsidRPr="00AA68FC" w:rsidTr="006652E6">
        <w:trPr>
          <w:trHeight w:val="840"/>
        </w:trPr>
        <w:tc>
          <w:tcPr>
            <w:tcW w:w="1505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ИНФОРМАЦИЯ О КОНТРАКТАХ,</w:t>
            </w: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ЗАКЛЮЧЕННЫХ С ФИЗИЧЕСКИМИ ЛИЦАМИ ПО ФЕДЕРАЛ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ЬНЫМ СТАТИСТИЧЕСКИМ НАБЛЮДЕНИЯМ</w:t>
            </w:r>
          </w:p>
        </w:tc>
      </w:tr>
      <w:tr w:rsidR="00AA68FC" w:rsidRPr="00AA68FC" w:rsidTr="006652E6">
        <w:trPr>
          <w:trHeight w:val="645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Наименование обследования</w:t>
            </w:r>
          </w:p>
        </w:tc>
        <w:tc>
          <w:tcPr>
            <w:tcW w:w="99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01315A" w:rsidP="008B3F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Выборочное наблюдение</w:t>
            </w:r>
            <w:r w:rsidRPr="000131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F2F07" w:rsidRPr="003F2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рациона питания населения</w:t>
            </w:r>
            <w:r w:rsidRPr="000131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в 2023 году</w:t>
            </w:r>
          </w:p>
        </w:tc>
      </w:tr>
      <w:tr w:rsidR="00AA68FC" w:rsidRPr="00AA68FC" w:rsidTr="006652E6">
        <w:trPr>
          <w:trHeight w:val="360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Наименование заказчика</w:t>
            </w:r>
          </w:p>
        </w:tc>
        <w:tc>
          <w:tcPr>
            <w:tcW w:w="99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Управление Федеральной службы государственной статистики по г. Москве и Московской области </w:t>
            </w:r>
          </w:p>
        </w:tc>
      </w:tr>
      <w:tr w:rsidR="00AA68FC" w:rsidRPr="00AA68FC" w:rsidTr="006652E6">
        <w:trPr>
          <w:trHeight w:val="270"/>
        </w:trPr>
        <w:tc>
          <w:tcPr>
            <w:tcW w:w="17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Период </w:t>
            </w:r>
          </w:p>
        </w:tc>
        <w:tc>
          <w:tcPr>
            <w:tcW w:w="997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173268" w:rsidRDefault="00173268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3</w:t>
            </w:r>
            <w:r w:rsidR="00AA68FC"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</w:tr>
      <w:tr w:rsidR="00AA68FC" w:rsidRPr="00AA68FC" w:rsidTr="006652E6">
        <w:trPr>
          <w:trHeight w:val="900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Источник финансирования с указанием кода бюджетной классификации   Российской Федерации</w:t>
            </w:r>
          </w:p>
        </w:tc>
        <w:tc>
          <w:tcPr>
            <w:tcW w:w="99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73268" w:rsidRPr="00AA68FC" w:rsidRDefault="00D148C5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4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Федеральный бюджет (</w:t>
            </w:r>
            <w:r w:rsidR="00070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0113 </w:t>
            </w:r>
            <w:r w:rsidR="00B52286" w:rsidRPr="00B522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  <w:r w:rsidR="006652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52286" w:rsidRPr="00B522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="006652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52286" w:rsidRPr="00B522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  <w:r w:rsidR="006652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52286" w:rsidRPr="00B522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92703</w:t>
            </w:r>
            <w:r w:rsidR="006652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52286" w:rsidRPr="00B522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244</w:t>
            </w:r>
            <w:r w:rsidR="001732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33034C" w:rsidRPr="003303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226</w:t>
            </w:r>
            <w:r w:rsidRPr="00D14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AA68FC" w:rsidRPr="00AA68FC" w:rsidTr="006652E6">
        <w:trPr>
          <w:trHeight w:val="255"/>
        </w:trPr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68FC" w:rsidRPr="00AA68FC" w:rsidTr="006652E6">
        <w:trPr>
          <w:trHeight w:val="255"/>
        </w:trPr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Категория физических лиц, с которыми заключен контракт на выполнение работ</w:t>
            </w:r>
          </w:p>
        </w:tc>
        <w:tc>
          <w:tcPr>
            <w:tcW w:w="3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Объект закупки                                                                                                  (объем  / содержание работ)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Кол-во заключенных контрактов, штук</w:t>
            </w:r>
          </w:p>
        </w:tc>
        <w:tc>
          <w:tcPr>
            <w:tcW w:w="1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Кол-во исполненных контрактов, штук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стоимость заключенных контрактов, рублей</w:t>
            </w:r>
            <w:r w:rsidR="00626282" w:rsidRPr="009E4C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  <w:t>1)</w:t>
            </w:r>
          </w:p>
        </w:tc>
        <w:tc>
          <w:tcPr>
            <w:tcW w:w="41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контрактов, штук (из графы 3)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Основание (причина) расторжения контрактов</w:t>
            </w:r>
          </w:p>
        </w:tc>
      </w:tr>
      <w:tr w:rsidR="00AA68FC" w:rsidRPr="00AA68FC" w:rsidTr="006652E6">
        <w:trPr>
          <w:trHeight w:val="1275"/>
        </w:trPr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которым изменены условия контракта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 ненадлежащим исполнением обязательств, предусмотренных контрактом 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расторгнутых </w:t>
            </w: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A68FC" w:rsidRPr="00AA68FC" w:rsidTr="006652E6">
        <w:trPr>
          <w:trHeight w:val="255"/>
        </w:trPr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  <w:tr w:rsidR="00742A1B" w:rsidRPr="00AA68FC" w:rsidTr="007C7A3D">
        <w:trPr>
          <w:trHeight w:val="964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42A1B" w:rsidRPr="007C7A3D" w:rsidRDefault="00742A1B" w:rsidP="007C7A3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C7A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Бригади</w:t>
            </w:r>
            <w:proofErr w:type="gramStart"/>
            <w:r w:rsidRPr="007C7A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р-</w:t>
            </w:r>
            <w:proofErr w:type="gramEnd"/>
            <w:r w:rsidRPr="007C7A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инструктор территориального уровня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A1B" w:rsidRPr="007C7A3D" w:rsidRDefault="00742A1B" w:rsidP="007C7A3D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7A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Обеспечение сбора первичных статистических данных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A1B" w:rsidRPr="007C7A3D" w:rsidRDefault="0001315A" w:rsidP="007C7A3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C7A3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2A1B" w:rsidRPr="007C7A3D" w:rsidRDefault="0001315A" w:rsidP="007C7A3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C7A3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A1B" w:rsidRPr="007C7A3D" w:rsidRDefault="00DE13C0" w:rsidP="007C7A3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C7A3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171 864,00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A1B" w:rsidRPr="007C7A3D" w:rsidRDefault="00742A1B" w:rsidP="007C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C7A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A1B" w:rsidRPr="007C7A3D" w:rsidRDefault="00742A1B" w:rsidP="007C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C7A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A1B" w:rsidRPr="007C7A3D" w:rsidRDefault="00742A1B" w:rsidP="007C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C7A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A1B" w:rsidRPr="007C7A3D" w:rsidRDefault="00742A1B" w:rsidP="007C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C7A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9127F1" w:rsidRPr="00AA68FC" w:rsidTr="007C7A3D">
        <w:trPr>
          <w:trHeight w:val="964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127F1" w:rsidRPr="007C7A3D" w:rsidRDefault="009127F1" w:rsidP="007C7A3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C7A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Инструктор территориального уровня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F1" w:rsidRPr="007C7A3D" w:rsidRDefault="009127F1" w:rsidP="007C7A3D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7A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Обеспечение сбора первичных статистических данных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F1" w:rsidRPr="007C7A3D" w:rsidRDefault="00DE13C0" w:rsidP="007C7A3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C7A3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62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27F1" w:rsidRPr="007C7A3D" w:rsidRDefault="00DE13C0" w:rsidP="007C7A3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C7A3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62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7F1" w:rsidRPr="007C7A3D" w:rsidRDefault="00DE13C0" w:rsidP="007C7A3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C7A3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4 434 494,20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F1" w:rsidRPr="007C7A3D" w:rsidRDefault="009127F1" w:rsidP="007C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C7A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F1" w:rsidRPr="007C7A3D" w:rsidRDefault="009127F1" w:rsidP="007C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C7A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F1" w:rsidRPr="007C7A3D" w:rsidRDefault="009127F1" w:rsidP="007C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C7A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F1" w:rsidRPr="007C7A3D" w:rsidRDefault="009127F1" w:rsidP="007C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C7A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836A2" w:rsidRPr="00AA68FC" w:rsidTr="007C7A3D">
        <w:trPr>
          <w:trHeight w:val="964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836A2" w:rsidRPr="007C7A3D" w:rsidRDefault="006836A2" w:rsidP="007C7A3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C7A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Интервьюер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6A2" w:rsidRPr="007C7A3D" w:rsidRDefault="006836A2" w:rsidP="007C7A3D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7A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Сбор первичных статистических данных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6A2" w:rsidRPr="007C7A3D" w:rsidRDefault="00DE13C0" w:rsidP="007C7A3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C7A3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2</w:t>
            </w:r>
            <w:r w:rsidRPr="007C7A3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38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36A2" w:rsidRPr="007C7A3D" w:rsidRDefault="00DE13C0" w:rsidP="007C7A3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C7A3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238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6A2" w:rsidRPr="007C7A3D" w:rsidRDefault="00DE13C0" w:rsidP="007C7A3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C7A3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5 112 954,00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6A2" w:rsidRPr="007C7A3D" w:rsidRDefault="006836A2" w:rsidP="007C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C7A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6A2" w:rsidRPr="007C7A3D" w:rsidRDefault="006836A2" w:rsidP="007C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C7A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6A2" w:rsidRPr="007C7A3D" w:rsidRDefault="006836A2" w:rsidP="007C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C7A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6A2" w:rsidRPr="007C7A3D" w:rsidRDefault="006836A2" w:rsidP="007C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C7A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742A1B" w:rsidRPr="00AA68FC" w:rsidTr="007C7A3D">
        <w:trPr>
          <w:trHeight w:val="964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42A1B" w:rsidRPr="007C7A3D" w:rsidRDefault="00742A1B" w:rsidP="007C7A3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7A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Оператор формального и логического контроля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A1B" w:rsidRPr="007C7A3D" w:rsidRDefault="00742A1B" w:rsidP="007C7A3D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7A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Обработка первичных статистических данных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A1B" w:rsidRPr="007C7A3D" w:rsidRDefault="00224083" w:rsidP="007C7A3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C7A3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2A1B" w:rsidRPr="007C7A3D" w:rsidRDefault="00224083" w:rsidP="007C7A3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C7A3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A1B" w:rsidRPr="007C7A3D" w:rsidRDefault="00CF259D" w:rsidP="007C7A3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C7A3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42 966,00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A1B" w:rsidRPr="007C7A3D" w:rsidRDefault="00742A1B" w:rsidP="007C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C7A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A1B" w:rsidRPr="007C7A3D" w:rsidRDefault="00742A1B" w:rsidP="007C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C7A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A1B" w:rsidRPr="007C7A3D" w:rsidRDefault="00742A1B" w:rsidP="007C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C7A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A1B" w:rsidRPr="007C7A3D" w:rsidRDefault="00742A1B" w:rsidP="007C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C7A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652E6" w:rsidRPr="00AA68FC" w:rsidTr="007C7A3D">
        <w:trPr>
          <w:trHeight w:val="964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652E6" w:rsidRPr="007C7A3D" w:rsidRDefault="006652E6" w:rsidP="007C7A3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7A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Оператор ввода статистической информации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2E6" w:rsidRPr="007C7A3D" w:rsidRDefault="006652E6" w:rsidP="007C7A3D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7A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Обработка первичных статистических данных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2E6" w:rsidRPr="007C7A3D" w:rsidRDefault="006652E6" w:rsidP="007C7A3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C7A3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66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52E6" w:rsidRPr="007C7A3D" w:rsidRDefault="006652E6" w:rsidP="007C7A3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C7A3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66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2E6" w:rsidRPr="007C7A3D" w:rsidRDefault="00CF259D" w:rsidP="007C7A3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C7A3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1 142 912,76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2E6" w:rsidRPr="007C7A3D" w:rsidRDefault="006652E6" w:rsidP="007C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C7A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2E6" w:rsidRPr="007C7A3D" w:rsidRDefault="006652E6" w:rsidP="007C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C7A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2E6" w:rsidRPr="007C7A3D" w:rsidRDefault="006652E6" w:rsidP="007C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C7A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2E6" w:rsidRPr="007C7A3D" w:rsidRDefault="006652E6" w:rsidP="007C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C7A3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</w:tbl>
    <w:p w:rsidR="008B3FB6" w:rsidRPr="00BD2132" w:rsidRDefault="008B3FB6">
      <w:pP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en-US" w:eastAsia="ru-RU"/>
        </w:rPr>
      </w:pPr>
    </w:p>
    <w:p w:rsidR="00C13A05" w:rsidRPr="009E62B0" w:rsidRDefault="00626282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549D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1)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 xml:space="preserve"> </w:t>
      </w:r>
      <w:r w:rsidRPr="000854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Графа 5 «Общая стоимость заключенных контрактов, рублей» заполняет с учетом страховых взносов на обязательное страхование</w:t>
      </w:r>
    </w:p>
    <w:sectPr w:rsidR="00C13A05" w:rsidRPr="009E62B0" w:rsidSect="00AA68FC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519"/>
    <w:rsid w:val="0001315A"/>
    <w:rsid w:val="00070EA6"/>
    <w:rsid w:val="000726E5"/>
    <w:rsid w:val="00152273"/>
    <w:rsid w:val="00173268"/>
    <w:rsid w:val="001A3342"/>
    <w:rsid w:val="00224083"/>
    <w:rsid w:val="00245D04"/>
    <w:rsid w:val="00326F77"/>
    <w:rsid w:val="0033034C"/>
    <w:rsid w:val="003F2F07"/>
    <w:rsid w:val="00593519"/>
    <w:rsid w:val="00614EDA"/>
    <w:rsid w:val="00626282"/>
    <w:rsid w:val="006652E6"/>
    <w:rsid w:val="006836A2"/>
    <w:rsid w:val="006A693C"/>
    <w:rsid w:val="00742A1B"/>
    <w:rsid w:val="007C7A3D"/>
    <w:rsid w:val="007D550B"/>
    <w:rsid w:val="008B3FB6"/>
    <w:rsid w:val="009127F1"/>
    <w:rsid w:val="009E62B0"/>
    <w:rsid w:val="00AA68FC"/>
    <w:rsid w:val="00B52286"/>
    <w:rsid w:val="00BD2132"/>
    <w:rsid w:val="00C13A05"/>
    <w:rsid w:val="00C57F6A"/>
    <w:rsid w:val="00CF259D"/>
    <w:rsid w:val="00D148C5"/>
    <w:rsid w:val="00DE13C0"/>
    <w:rsid w:val="00E01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6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 Version="2005"/>
</file>

<file path=customXml/itemProps1.xml><?xml version="1.0" encoding="utf-8"?>
<ds:datastoreItem xmlns:ds="http://schemas.openxmlformats.org/officeDocument/2006/customXml" ds:itemID="{82C44949-E844-4C3C-AFD2-65E373AF8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Бахарев Николай Викторович</dc:creator>
  <cp:keywords/>
  <dc:description/>
  <cp:lastModifiedBy>Кабирова Альфия Дамировна</cp:lastModifiedBy>
  <cp:revision>31</cp:revision>
  <dcterms:created xsi:type="dcterms:W3CDTF">2020-02-05T08:56:00Z</dcterms:created>
  <dcterms:modified xsi:type="dcterms:W3CDTF">2024-08-13T12:10:00Z</dcterms:modified>
</cp:coreProperties>
</file>